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278B" w14:textId="77777777"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14:paraId="4C52CFE5" w14:textId="77777777" w:rsidR="00C900F6" w:rsidRDefault="00C900F6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Medida 10 LEADER</w:t>
      </w:r>
    </w:p>
    <w:p w14:paraId="1FFE65AD" w14:textId="77777777" w:rsidR="00682557" w:rsidRPr="00EA5338" w:rsidRDefault="0060005A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10.2.1.2</w:t>
      </w:r>
      <w:r w:rsidR="00C900F6">
        <w:rPr>
          <w:rFonts w:ascii="Verdana" w:hAnsi="Verdana" w:cs="Tahoma"/>
          <w:b/>
          <w:smallCaps/>
          <w:sz w:val="28"/>
        </w:rPr>
        <w:t xml:space="preserve">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  <w:t>de produtos agrícolas</w:t>
      </w:r>
    </w:p>
    <w:p w14:paraId="7D8F5D62" w14:textId="77777777"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FE3FC3" w:rsidRPr="007A6145" w14:paraId="3FECFAD0" w14:textId="77777777" w:rsidTr="003F0099">
        <w:trPr>
          <w:jc w:val="center"/>
        </w:trPr>
        <w:tc>
          <w:tcPr>
            <w:tcW w:w="2055" w:type="dxa"/>
          </w:tcPr>
          <w:p w14:paraId="7FFE7A00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609B4683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14:paraId="36FE69CB" w14:textId="77777777" w:rsidTr="003F0099">
        <w:trPr>
          <w:jc w:val="center"/>
        </w:trPr>
        <w:tc>
          <w:tcPr>
            <w:tcW w:w="2055" w:type="dxa"/>
          </w:tcPr>
          <w:p w14:paraId="015ED4A2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2E1000E0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14:paraId="7FCD45F8" w14:textId="77777777" w:rsidTr="003F0099">
        <w:trPr>
          <w:jc w:val="center"/>
        </w:trPr>
        <w:tc>
          <w:tcPr>
            <w:tcW w:w="2055" w:type="dxa"/>
          </w:tcPr>
          <w:p w14:paraId="592D5C9C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3C46B652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010247AA" w14:textId="77777777"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14:paraId="4F83EEF1" w14:textId="77777777"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14:paraId="13727782" w14:textId="77777777"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295F8102" w14:textId="77777777"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relevantes, nomeadamente:</w:t>
      </w:r>
    </w:p>
    <w:p w14:paraId="4FE4E7D7" w14:textId="77777777"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1B9F1333" w14:textId="77777777" w:rsidR="00543985" w:rsidRDefault="001E4661" w:rsidP="0054398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14:paraId="40B05B2D" w14:textId="77777777" w:rsidR="001E4661" w:rsidRDefault="001E4661" w:rsidP="0054398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14:paraId="48A6AA69" w14:textId="77777777" w:rsidR="00746613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14:paraId="3CE4488D" w14:textId="77777777" w:rsidR="00C900F6" w:rsidRDefault="001E4661" w:rsidP="0054398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14:paraId="1CC00ADD" w14:textId="77777777" w:rsidR="001E4661" w:rsidRPr="00BF4F7D" w:rsidRDefault="001E4661" w:rsidP="00543985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14:paraId="0E6D7843" w14:textId="77777777" w:rsidR="00F23307" w:rsidRPr="00BF4F7D" w:rsidRDefault="00F23307" w:rsidP="00F06FBC">
      <w:pPr>
        <w:rPr>
          <w:rFonts w:ascii="Verdana" w:hAnsi="Verdana" w:cs="Tahoma"/>
        </w:rPr>
      </w:pPr>
    </w:p>
    <w:p w14:paraId="18AB49C1" w14:textId="77777777"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14:paraId="7E39396A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45CA292" w14:textId="77777777"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14:paraId="20D5C00A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14:paraId="433502FE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mercados) da sua cadeia de valor;</w:t>
      </w:r>
    </w:p>
    <w:p w14:paraId="63C0AF6D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14:paraId="7216CAAD" w14:textId="77777777"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14:paraId="6F6A4622" w14:textId="77777777"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14:paraId="5B1166C8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14:paraId="45A0FE2B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  <w:r w:rsidR="00543985">
        <w:rPr>
          <w:rFonts w:ascii="Verdana" w:hAnsi="Verdana" w:cs="Tahoma"/>
          <w:sz w:val="18"/>
        </w:rPr>
        <w:t xml:space="preserve"> </w:t>
      </w:r>
    </w:p>
    <w:p w14:paraId="4C438698" w14:textId="77777777"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14:paraId="558F604A" w14:textId="77777777" w:rsidR="00F23307" w:rsidRPr="0060005A" w:rsidRDefault="001E4661" w:rsidP="0060005A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apresentadas razões que a justifiquem.</w:t>
      </w:r>
    </w:p>
    <w:p w14:paraId="786DE65F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2B2BD581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14:paraId="4BAA8D9B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690741AE" w14:textId="77777777"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</w:p>
    <w:p w14:paraId="566FB043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14:paraId="15C9E471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manifesta.</w:t>
      </w:r>
    </w:p>
    <w:p w14:paraId="7D4D7E51" w14:textId="77777777"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14:paraId="20F3DD44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467C4CA6" w14:textId="77777777"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14:paraId="29955911" w14:textId="77777777"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6186B611" w14:textId="77777777"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14:paraId="0803A2AA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14:paraId="0E840A3C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14:paraId="7A89554B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14:paraId="019A129D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14:paraId="0EC8C7F6" w14:textId="77777777"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 w:rsidR="0060005A">
        <w:rPr>
          <w:rFonts w:ascii="Helvetica" w:hAnsi="Helvetica" w:cs="Helvetica"/>
          <w:szCs w:val="20"/>
        </w:rPr>
        <w:t xml:space="preserve">Principais clientes e políticas </w:t>
      </w:r>
      <w:r>
        <w:rPr>
          <w:rFonts w:ascii="Helvetica" w:hAnsi="Helvetica" w:cs="Helvetica"/>
          <w:szCs w:val="20"/>
        </w:rPr>
        <w:t>comerciais a adotar.</w:t>
      </w:r>
    </w:p>
    <w:p w14:paraId="47ABE150" w14:textId="77777777"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14:paraId="27EFA134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2F080FAC" w14:textId="77777777"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14:paraId="634E13C5" w14:textId="77777777"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4559680C" w14:textId="77777777"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14:paraId="11F97B64" w14:textId="77777777"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14:paraId="2AFF5570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07D86AD" w14:textId="77777777"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Construção civil </w:t>
      </w:r>
    </w:p>
    <w:p w14:paraId="0AA45E49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5EC1DC47" w14:textId="77777777"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</w:t>
      </w:r>
      <w:r w:rsidR="0060005A">
        <w:rPr>
          <w:rFonts w:ascii="Helvetica" w:hAnsi="Helvetica" w:cs="Helvetica"/>
          <w:szCs w:val="20"/>
        </w:rPr>
        <w:t xml:space="preserve">r </w:t>
      </w:r>
      <w:r>
        <w:rPr>
          <w:rFonts w:ascii="Helvetica" w:hAnsi="Helvetica" w:cs="Helvetica"/>
          <w:szCs w:val="20"/>
        </w:rPr>
        <w:t>armazenados em zona coberta;</w:t>
      </w:r>
    </w:p>
    <w:p w14:paraId="4E2C6DC1" w14:textId="77777777"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14:paraId="197B566A" w14:textId="77777777"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14:paraId="2BAED70F" w14:textId="77777777"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14:paraId="6D7D16EA" w14:textId="77777777"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14:paraId="72E4FF3F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562117FC" w14:textId="77777777" w:rsidR="00123AF3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Equipamento </w:t>
      </w:r>
    </w:p>
    <w:p w14:paraId="4EA20160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381BB01E" w14:textId="77777777" w:rsidR="001E4661" w:rsidRDefault="00123AF3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Helvetica" w:hAnsi="Helvetica" w:cs="Helvetica"/>
          <w:szCs w:val="20"/>
        </w:rPr>
        <w:t xml:space="preserve"> I</w:t>
      </w:r>
      <w:r w:rsidR="001E4661">
        <w:rPr>
          <w:rFonts w:ascii="Helvetica" w:hAnsi="Helvetica" w:cs="Helvetica"/>
          <w:szCs w:val="20"/>
        </w:rPr>
        <w:t>ndicar as suas especificidades, tais como natureza, rendimento, capacidade,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etc., por forma a poder ser verificada a sua adequação ao fim em vista.</w:t>
      </w:r>
    </w:p>
    <w:p w14:paraId="19404C7D" w14:textId="77777777"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14:paraId="52C305DD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1EC4E0CE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</w:t>
      </w:r>
    </w:p>
    <w:p w14:paraId="01F0F96F" w14:textId="77777777"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149DCC74" w14:textId="77777777" w:rsidR="001E4661" w:rsidRDefault="00123AF3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</w:t>
      </w:r>
      <w:r w:rsidR="005F514B">
        <w:rPr>
          <w:rFonts w:ascii="Helvetica" w:hAnsi="Helvetica" w:cs="Helvetica"/>
          <w:szCs w:val="20"/>
        </w:rPr>
        <w:t xml:space="preserve">pesar </w:t>
      </w:r>
      <w:r w:rsidR="001E4661">
        <w:rPr>
          <w:rFonts w:ascii="Helvetica" w:hAnsi="Helvetica" w:cs="Helvetica"/>
          <w:szCs w:val="20"/>
        </w:rPr>
        <w:t>desta rubrica não ser considerada elegível, devem ser sempre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indicados as necessidades da operação em fundo de maneio. Os valores indicados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devem ser coerentes com a atividade desenvolvida.</w:t>
      </w:r>
    </w:p>
    <w:p w14:paraId="04B9294E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4E72516E" w14:textId="77777777"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14:paraId="12AAB65D" w14:textId="77777777"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3A22D99D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66032EFB" w14:textId="77777777"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14:paraId="232E2FF2" w14:textId="77777777"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3DF22BCF" w14:textId="77777777"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5F514B">
        <w:rPr>
          <w:rFonts w:ascii="Helvetica" w:hAnsi="Helvetica" w:cs="Helvetica"/>
          <w:szCs w:val="20"/>
        </w:rPr>
        <w:t>ubsidiárias C</w:t>
      </w:r>
      <w:r w:rsidR="00D94D24" w:rsidRPr="00BB30F3">
        <w:rPr>
          <w:rFonts w:ascii="Helvetica" w:hAnsi="Helvetica" w:cs="Helvetica"/>
          <w:szCs w:val="20"/>
        </w:rPr>
        <w:t>onsumidas</w:t>
      </w:r>
      <w:r w:rsidR="001D572C">
        <w:rPr>
          <w:rFonts w:ascii="Helvetica" w:hAnsi="Helvetica" w:cs="Helvetica"/>
          <w:szCs w:val="20"/>
        </w:rPr>
        <w:t>)</w:t>
      </w:r>
      <w:r w:rsidR="00D94D24" w:rsidRPr="00BB30F3">
        <w:rPr>
          <w:rFonts w:ascii="Helvetica" w:hAnsi="Helvetica" w:cs="Helvetica"/>
          <w:szCs w:val="20"/>
        </w:rPr>
        <w:t>.</w:t>
      </w:r>
    </w:p>
    <w:p w14:paraId="0E877653" w14:textId="77777777"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14:paraId="7DD3049F" w14:textId="77777777"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14:paraId="236549FD" w14:textId="77777777"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</w:p>
    <w:p w14:paraId="7FD43D0F" w14:textId="77777777" w:rsidR="00D94D24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</w:t>
      </w:r>
      <w:r w:rsidR="0060005A">
        <w:rPr>
          <w:rFonts w:ascii="Helvetica" w:hAnsi="Helvetica" w:cs="Helvetica"/>
          <w:szCs w:val="20"/>
        </w:rPr>
        <w:t xml:space="preserve">créscimos/decréscimos de custos </w:t>
      </w:r>
      <w:r w:rsidRPr="00BB30F3">
        <w:rPr>
          <w:rFonts w:ascii="Helvetica" w:hAnsi="Helvetica" w:cs="Helvetica"/>
          <w:szCs w:val="20"/>
        </w:rPr>
        <w:t>(FSE’s, Mão-de-obra, Encargos Financeiros,</w:t>
      </w:r>
      <w:r w:rsidR="0060005A">
        <w:rPr>
          <w:rFonts w:ascii="Helvetica" w:hAnsi="Helvetica" w:cs="Helvetica"/>
          <w:szCs w:val="20"/>
        </w:rPr>
        <w:t xml:space="preserve"> </w:t>
      </w:r>
      <w:r w:rsidR="005F514B">
        <w:rPr>
          <w:rFonts w:ascii="Helvetica" w:hAnsi="Helvetica" w:cs="Helvetica"/>
          <w:szCs w:val="20"/>
        </w:rPr>
        <w:t>A</w:t>
      </w:r>
      <w:r w:rsidR="00297A26" w:rsidRPr="00BB30F3">
        <w:rPr>
          <w:rFonts w:ascii="Helvetica" w:hAnsi="Helvetica" w:cs="Helvetica"/>
          <w:szCs w:val="20"/>
        </w:rPr>
        <w:t>mortizações,</w:t>
      </w:r>
      <w:r w:rsidR="0060005A">
        <w:rPr>
          <w:rFonts w:ascii="Helvetica" w:hAnsi="Helvetica" w:cs="Helvetica"/>
          <w:szCs w:val="20"/>
        </w:rPr>
        <w:t xml:space="preserve"> </w:t>
      </w:r>
      <w:r w:rsidRPr="00BB30F3">
        <w:rPr>
          <w:rFonts w:ascii="Helvetica" w:hAnsi="Helvetica" w:cs="Helvetica"/>
          <w:szCs w:val="20"/>
        </w:rPr>
        <w:t xml:space="preserve">etc). </w:t>
      </w:r>
    </w:p>
    <w:p w14:paraId="0C37539A" w14:textId="77777777" w:rsidR="00D94D24" w:rsidRPr="00D94D24" w:rsidRDefault="00D94D24" w:rsidP="00D94D24"/>
    <w:p w14:paraId="418EE4D5" w14:textId="77777777" w:rsidR="0094092C" w:rsidRDefault="0094092C" w:rsidP="0094092C"/>
    <w:p w14:paraId="21ED8776" w14:textId="77777777" w:rsidR="00543985" w:rsidRDefault="0094092C" w:rsidP="00543985">
      <w:pPr>
        <w:pStyle w:val="Ttulo"/>
      </w:pPr>
      <w:r w:rsidRPr="000365DE">
        <w:t xml:space="preserve">demonstração de que o investimento contribui para o desenvolvimento da produção </w:t>
      </w:r>
      <w:r w:rsidR="0060005A">
        <w:t xml:space="preserve"> ou do valor acrescentado da produção </w:t>
      </w:r>
      <w:r w:rsidRPr="000365DE">
        <w:t xml:space="preserve">agrícola, </w:t>
      </w:r>
      <w:r w:rsidR="00F00245" w:rsidRPr="000365DE">
        <w:t>nos termos da a</w:t>
      </w:r>
      <w:r w:rsidR="0060005A">
        <w:t>línea d</w:t>
      </w:r>
      <w:r w:rsidRPr="000365DE">
        <w:t>)</w:t>
      </w:r>
      <w:r w:rsidR="0060005A">
        <w:t xml:space="preserve"> nº 1</w:t>
      </w:r>
      <w:r w:rsidR="00F00245" w:rsidRPr="000365DE">
        <w:t xml:space="preserve"> do </w:t>
      </w:r>
      <w:r w:rsidR="0060005A" w:rsidRPr="000365DE">
        <w:t>art.º</w:t>
      </w:r>
      <w:r w:rsidR="00F00245" w:rsidRPr="000365DE">
        <w:t xml:space="preserve"> </w:t>
      </w:r>
      <w:r w:rsidR="0060005A">
        <w:t>16</w:t>
      </w:r>
      <w:r w:rsidR="00F00245" w:rsidRPr="000365DE">
        <w:t>º da Portaria</w:t>
      </w:r>
      <w:r w:rsidR="0060005A">
        <w:t xml:space="preserve"> n.º152/2016, de 25 de maio</w:t>
      </w:r>
    </w:p>
    <w:p w14:paraId="307289AB" w14:textId="77777777" w:rsidR="00543985" w:rsidRDefault="00543985" w:rsidP="00543985">
      <w:pPr>
        <w:pStyle w:val="Ttulo"/>
        <w:numPr>
          <w:ilvl w:val="0"/>
          <w:numId w:val="0"/>
        </w:numPr>
        <w:ind w:left="360"/>
      </w:pPr>
    </w:p>
    <w:p w14:paraId="351829C2" w14:textId="77777777" w:rsidR="00543985" w:rsidRPr="00B06174" w:rsidRDefault="00543985" w:rsidP="00543985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14:paraId="7B06B9A3" w14:textId="77777777" w:rsidR="0094092C" w:rsidRDefault="0094092C" w:rsidP="00543985">
      <w:pPr>
        <w:pStyle w:val="Ttulo"/>
        <w:numPr>
          <w:ilvl w:val="0"/>
          <w:numId w:val="0"/>
        </w:numPr>
        <w:ind w:left="360"/>
      </w:pPr>
    </w:p>
    <w:p w14:paraId="4C0C8AF7" w14:textId="77777777" w:rsidR="000365DE" w:rsidRDefault="000365DE" w:rsidP="000365DE"/>
    <w:p w14:paraId="183BFD2D" w14:textId="77777777"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14:paraId="506C59D9" w14:textId="77777777" w:rsidR="00543985" w:rsidRDefault="00543985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</w:p>
    <w:p w14:paraId="67BFC401" w14:textId="77777777"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14:paraId="42CF42F7" w14:textId="77777777"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230D" w14:textId="77777777" w:rsidR="00F65DEB" w:rsidRDefault="00F65DEB" w:rsidP="00F06FBC">
      <w:pPr>
        <w:spacing w:before="0" w:after="0"/>
      </w:pPr>
      <w:r>
        <w:separator/>
      </w:r>
    </w:p>
  </w:endnote>
  <w:endnote w:type="continuationSeparator" w:id="0">
    <w:p w14:paraId="3D3E4357" w14:textId="77777777" w:rsidR="00F65DEB" w:rsidRDefault="00F65DE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AE3E" w14:textId="3D792C85" w:rsidR="00BF4F7D" w:rsidRPr="00BF4F7D" w:rsidRDefault="00FB1DC3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F5E24F5" wp14:editId="206428AD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A5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924558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924558" w:rsidRPr="00BF4F7D">
      <w:rPr>
        <w:rFonts w:ascii="Verdana" w:hAnsi="Verdana"/>
      </w:rPr>
      <w:fldChar w:fldCharType="separate"/>
    </w:r>
    <w:r w:rsidR="000D2B96">
      <w:rPr>
        <w:rFonts w:ascii="Verdana" w:hAnsi="Verdana"/>
        <w:noProof/>
      </w:rPr>
      <w:t>1</w:t>
    </w:r>
    <w:r w:rsidR="00924558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F65DEB">
      <w:fldChar w:fldCharType="begin"/>
    </w:r>
    <w:r w:rsidR="00F65DEB">
      <w:instrText xml:space="preserve"> NUMPAGES   \* MERGEFORMAT </w:instrText>
    </w:r>
    <w:r w:rsidR="00F65DEB">
      <w:fldChar w:fldCharType="separate"/>
    </w:r>
    <w:r w:rsidR="000D2B96" w:rsidRPr="000D2B96">
      <w:rPr>
        <w:rFonts w:ascii="Verdana" w:hAnsi="Verdana"/>
        <w:noProof/>
      </w:rPr>
      <w:t>3</w:t>
    </w:r>
    <w:r w:rsidR="00F65DEB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4BCC" w14:textId="77777777" w:rsidR="00F65DEB" w:rsidRDefault="00F65DEB" w:rsidP="00F06FBC">
      <w:pPr>
        <w:spacing w:before="0" w:after="0"/>
      </w:pPr>
      <w:r>
        <w:separator/>
      </w:r>
    </w:p>
  </w:footnote>
  <w:footnote w:type="continuationSeparator" w:id="0">
    <w:p w14:paraId="5E64829A" w14:textId="77777777" w:rsidR="00F65DEB" w:rsidRDefault="00F65DE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0BB8" w14:textId="00324A80" w:rsidR="00F06FBC" w:rsidRPr="00F06FBC" w:rsidRDefault="000D2B96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5FCC8" wp14:editId="066F6EAF">
          <wp:simplePos x="0" y="0"/>
          <wp:positionH relativeFrom="column">
            <wp:posOffset>4121150</wp:posOffset>
          </wp:positionH>
          <wp:positionV relativeFrom="paragraph">
            <wp:posOffset>-271145</wp:posOffset>
          </wp:positionV>
          <wp:extent cx="2152650" cy="523875"/>
          <wp:effectExtent l="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 wp14:anchorId="7BF5E3DF" wp14:editId="2333D9F9">
          <wp:simplePos x="0" y="0"/>
          <wp:positionH relativeFrom="column">
            <wp:posOffset>-833120</wp:posOffset>
          </wp:positionH>
          <wp:positionV relativeFrom="paragraph">
            <wp:posOffset>-359410</wp:posOffset>
          </wp:positionV>
          <wp:extent cx="2243455" cy="715010"/>
          <wp:effectExtent l="0" t="0" r="0" b="0"/>
          <wp:wrapNone/>
          <wp:docPr id="3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inhalMai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DC3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73DF7F5" wp14:editId="7E899BFE">
              <wp:simplePos x="0" y="0"/>
              <wp:positionH relativeFrom="column">
                <wp:posOffset>-486410</wp:posOffset>
              </wp:positionH>
              <wp:positionV relativeFrom="paragraph">
                <wp:posOffset>387349</wp:posOffset>
              </wp:positionV>
              <wp:extent cx="6282055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92D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794087">
    <w:abstractNumId w:val="2"/>
  </w:num>
  <w:num w:numId="2" w16cid:durableId="1949460195">
    <w:abstractNumId w:val="2"/>
  </w:num>
  <w:num w:numId="3" w16cid:durableId="2033140738">
    <w:abstractNumId w:val="2"/>
  </w:num>
  <w:num w:numId="4" w16cid:durableId="1737775731">
    <w:abstractNumId w:val="2"/>
  </w:num>
  <w:num w:numId="5" w16cid:durableId="514927450">
    <w:abstractNumId w:val="2"/>
  </w:num>
  <w:num w:numId="6" w16cid:durableId="1248617171">
    <w:abstractNumId w:val="2"/>
  </w:num>
  <w:num w:numId="7" w16cid:durableId="1876653045">
    <w:abstractNumId w:val="2"/>
  </w:num>
  <w:num w:numId="8" w16cid:durableId="979505672">
    <w:abstractNumId w:val="2"/>
  </w:num>
  <w:num w:numId="9" w16cid:durableId="2070374019">
    <w:abstractNumId w:val="0"/>
  </w:num>
  <w:num w:numId="10" w16cid:durableId="66150973">
    <w:abstractNumId w:val="0"/>
  </w:num>
  <w:num w:numId="11" w16cid:durableId="1813908485">
    <w:abstractNumId w:val="1"/>
  </w:num>
  <w:num w:numId="12" w16cid:durableId="1532840582">
    <w:abstractNumId w:val="1"/>
  </w:num>
  <w:num w:numId="13" w16cid:durableId="59671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016FED"/>
    <w:rsid w:val="000218C6"/>
    <w:rsid w:val="000365DE"/>
    <w:rsid w:val="00053014"/>
    <w:rsid w:val="000D2B96"/>
    <w:rsid w:val="000F4B2B"/>
    <w:rsid w:val="00115C77"/>
    <w:rsid w:val="001200B9"/>
    <w:rsid w:val="00123AF3"/>
    <w:rsid w:val="001747F0"/>
    <w:rsid w:val="00184414"/>
    <w:rsid w:val="001D572C"/>
    <w:rsid w:val="001E4661"/>
    <w:rsid w:val="0025736E"/>
    <w:rsid w:val="00276D84"/>
    <w:rsid w:val="00297A26"/>
    <w:rsid w:val="00321E2E"/>
    <w:rsid w:val="003607E6"/>
    <w:rsid w:val="00394D66"/>
    <w:rsid w:val="003D7B27"/>
    <w:rsid w:val="003F51E9"/>
    <w:rsid w:val="0046376B"/>
    <w:rsid w:val="00543985"/>
    <w:rsid w:val="0055738D"/>
    <w:rsid w:val="005752BA"/>
    <w:rsid w:val="0058751A"/>
    <w:rsid w:val="005B1AB1"/>
    <w:rsid w:val="005F514B"/>
    <w:rsid w:val="0060005A"/>
    <w:rsid w:val="00620CF0"/>
    <w:rsid w:val="006626F0"/>
    <w:rsid w:val="00682557"/>
    <w:rsid w:val="00687A08"/>
    <w:rsid w:val="006D34DB"/>
    <w:rsid w:val="007145F9"/>
    <w:rsid w:val="007353F5"/>
    <w:rsid w:val="00746613"/>
    <w:rsid w:val="007826A5"/>
    <w:rsid w:val="00790023"/>
    <w:rsid w:val="00811127"/>
    <w:rsid w:val="00916DAF"/>
    <w:rsid w:val="00924558"/>
    <w:rsid w:val="0094092C"/>
    <w:rsid w:val="00992656"/>
    <w:rsid w:val="00997F93"/>
    <w:rsid w:val="009D2C27"/>
    <w:rsid w:val="00A16763"/>
    <w:rsid w:val="00A2481A"/>
    <w:rsid w:val="00AB36F5"/>
    <w:rsid w:val="00B012CF"/>
    <w:rsid w:val="00B06174"/>
    <w:rsid w:val="00BB30F3"/>
    <w:rsid w:val="00BB54BA"/>
    <w:rsid w:val="00BF4F7D"/>
    <w:rsid w:val="00C900F6"/>
    <w:rsid w:val="00D325AA"/>
    <w:rsid w:val="00D94D24"/>
    <w:rsid w:val="00DC3F6D"/>
    <w:rsid w:val="00DC4367"/>
    <w:rsid w:val="00DD22E9"/>
    <w:rsid w:val="00DD7B94"/>
    <w:rsid w:val="00E03FCC"/>
    <w:rsid w:val="00E62A75"/>
    <w:rsid w:val="00EA5338"/>
    <w:rsid w:val="00EE08E4"/>
    <w:rsid w:val="00F00245"/>
    <w:rsid w:val="00F06FBC"/>
    <w:rsid w:val="00F229F7"/>
    <w:rsid w:val="00F23307"/>
    <w:rsid w:val="00F57069"/>
    <w:rsid w:val="00F65DEB"/>
    <w:rsid w:val="00FB1DC3"/>
    <w:rsid w:val="00FB7551"/>
    <w:rsid w:val="00FE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E436"/>
  <w15:docId w15:val="{5535A452-4BB1-473D-BD9A-3662F086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FA3D2-B9E7-49AB-BB1D-F5D56F4C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Pinhal Maior</cp:lastModifiedBy>
  <cp:revision>2</cp:revision>
  <dcterms:created xsi:type="dcterms:W3CDTF">2022-04-06T11:41:00Z</dcterms:created>
  <dcterms:modified xsi:type="dcterms:W3CDTF">2022-04-06T11:41:00Z</dcterms:modified>
</cp:coreProperties>
</file>