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10.2.1.3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DIVERSIFICAÇÃO </w:t>
      </w:r>
      <w:r w:rsidR="004D3813">
        <w:rPr>
          <w:rFonts w:ascii="Verdana" w:hAnsi="Verdana" w:cs="Tahoma"/>
          <w:b/>
          <w:smallCaps/>
          <w:color w:val="404040" w:themeColor="text1" w:themeTint="BF"/>
          <w:sz w:val="24"/>
        </w:rPr>
        <w:t>DE ATIVIDADES NA EXPLORAÇÃO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AGRÍCOLA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A concentração do capital e o poder de decisão;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Investimentos relevantes efetuados no passado;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Breve apresentação das instalações e equipamentos existentes;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Verdana" w:hAnsi="Verdana" w:cs="Tahoma"/>
          <w:sz w:val="18"/>
        </w:rPr>
      </w:pPr>
      <w:r w:rsidRPr="00B672DC"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proofErr w:type="gramStart"/>
      <w:r>
        <w:rPr>
          <w:rFonts w:ascii="Helvetica" w:hAnsi="Helvetica" w:cs="Helvetica"/>
          <w:szCs w:val="20"/>
        </w:rPr>
        <w:t>apresentadas</w:t>
      </w:r>
      <w:proofErr w:type="gramEnd"/>
      <w:r>
        <w:rPr>
          <w:rFonts w:ascii="Helvetica" w:hAnsi="Helvetica" w:cs="Helvetica"/>
          <w:szCs w:val="20"/>
        </w:rPr>
        <w:t xml:space="preserve">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lastRenderedPageBreak/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Se aplicável, deve ser descrito o grau de inovação introduzido e a que nível a mesma </w:t>
      </w:r>
      <w:proofErr w:type="gramStart"/>
      <w:r>
        <w:rPr>
          <w:rFonts w:ascii="Helvetica" w:hAnsi="Helvetica" w:cs="Helvetica"/>
          <w:szCs w:val="20"/>
        </w:rPr>
        <w:t>se</w:t>
      </w:r>
      <w:proofErr w:type="gramEnd"/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manifesta</w:t>
      </w:r>
      <w:proofErr w:type="gramEnd"/>
      <w:r>
        <w:rPr>
          <w:rFonts w:ascii="Helvetica" w:hAnsi="Helvetica" w:cs="Helvetica"/>
          <w:szCs w:val="20"/>
        </w:rPr>
        <w:t>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 xml:space="preserve">Principais clientes e políticas </w:t>
      </w:r>
      <w:proofErr w:type="gramStart"/>
      <w:r>
        <w:rPr>
          <w:rFonts w:ascii="Helvetica" w:hAnsi="Helvetica" w:cs="Helvetica"/>
          <w:szCs w:val="20"/>
        </w:rPr>
        <w:t>comerciais</w:t>
      </w:r>
      <w:proofErr w:type="gramEnd"/>
      <w:r>
        <w:rPr>
          <w:rFonts w:ascii="Helvetica" w:hAnsi="Helvetica" w:cs="Helvetica"/>
          <w:szCs w:val="20"/>
        </w:rPr>
        <w:t xml:space="preserve">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- apesar </w:t>
      </w:r>
      <w:proofErr w:type="gramStart"/>
      <w:r>
        <w:rPr>
          <w:rFonts w:ascii="Helvetica" w:hAnsi="Helvetica" w:cs="Helvetica"/>
          <w:szCs w:val="20"/>
        </w:rPr>
        <w:t>desta</w:t>
      </w:r>
      <w:proofErr w:type="gramEnd"/>
      <w:r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461362" w:rsidRDefault="000365DE" w:rsidP="00461362">
      <w:pPr>
        <w:pStyle w:val="Ttulo"/>
      </w:pPr>
      <w:r w:rsidRPr="00B06174">
        <w:t xml:space="preserve">Informação complementar que permita aferir/valorizar os critérios de hierarquização </w:t>
      </w:r>
    </w:p>
    <w:p w:rsidR="00F06FBC" w:rsidRPr="00461362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461362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  <w:bookmarkStart w:id="0" w:name="_GoBack"/>
      <w:bookmarkEnd w:id="0"/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A2" w:rsidRDefault="005657A2" w:rsidP="00F06FBC">
      <w:pPr>
        <w:spacing w:before="0" w:after="0"/>
      </w:pPr>
      <w:r>
        <w:separator/>
      </w:r>
    </w:p>
  </w:endnote>
  <w:endnote w:type="continuationSeparator" w:id="0">
    <w:p w:rsidR="005657A2" w:rsidRDefault="005657A2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322168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4D3813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4D3813" w:rsidRPr="004D3813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A2" w:rsidRDefault="005657A2" w:rsidP="00F06FBC">
      <w:pPr>
        <w:spacing w:before="0" w:after="0"/>
      </w:pPr>
      <w:r>
        <w:separator/>
      </w:r>
    </w:p>
  </w:footnote>
  <w:footnote w:type="continuationSeparator" w:id="0">
    <w:p w:rsidR="005657A2" w:rsidRDefault="005657A2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073065" w:rsidP="00F06FB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-912495</wp:posOffset>
          </wp:positionH>
          <wp:positionV relativeFrom="paragraph">
            <wp:posOffset>-389890</wp:posOffset>
          </wp:positionV>
          <wp:extent cx="2238375" cy="715010"/>
          <wp:effectExtent l="19050" t="0" r="9525" b="0"/>
          <wp:wrapNone/>
          <wp:docPr id="4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PinhalMa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3958176</wp:posOffset>
          </wp:positionH>
          <wp:positionV relativeFrom="paragraph">
            <wp:posOffset>-260737</wp:posOffset>
          </wp:positionV>
          <wp:extent cx="2157620" cy="526774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620" cy="526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216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2290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073065"/>
    <w:rsid w:val="00115C77"/>
    <w:rsid w:val="001200B9"/>
    <w:rsid w:val="001747F0"/>
    <w:rsid w:val="00184414"/>
    <w:rsid w:val="001E4661"/>
    <w:rsid w:val="0025736E"/>
    <w:rsid w:val="00276D84"/>
    <w:rsid w:val="00297A26"/>
    <w:rsid w:val="00322168"/>
    <w:rsid w:val="003D3011"/>
    <w:rsid w:val="00461362"/>
    <w:rsid w:val="0046376B"/>
    <w:rsid w:val="004D3813"/>
    <w:rsid w:val="0055738D"/>
    <w:rsid w:val="005657A2"/>
    <w:rsid w:val="005752BA"/>
    <w:rsid w:val="005A6824"/>
    <w:rsid w:val="00620CF0"/>
    <w:rsid w:val="00682557"/>
    <w:rsid w:val="00687A08"/>
    <w:rsid w:val="006D34DB"/>
    <w:rsid w:val="00746613"/>
    <w:rsid w:val="007826A5"/>
    <w:rsid w:val="00790023"/>
    <w:rsid w:val="0079234B"/>
    <w:rsid w:val="0094092C"/>
    <w:rsid w:val="00992656"/>
    <w:rsid w:val="00997F93"/>
    <w:rsid w:val="009D2C27"/>
    <w:rsid w:val="00AA208F"/>
    <w:rsid w:val="00AB36F5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8252A-E759-430C-9EAA-91FB5415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</cp:lastModifiedBy>
  <cp:revision>4</cp:revision>
  <dcterms:created xsi:type="dcterms:W3CDTF">2016-07-19T13:11:00Z</dcterms:created>
  <dcterms:modified xsi:type="dcterms:W3CDTF">2016-09-14T13:00:00Z</dcterms:modified>
</cp:coreProperties>
</file>